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245" w:rsidRDefault="00545408">
      <w:pPr>
        <w:rPr>
          <w:rFonts w:ascii="Palatino Linotype" w:hAnsi="Palatino Linotype"/>
        </w:rPr>
      </w:pPr>
      <w:r>
        <w:rPr>
          <w:rFonts w:ascii="Palatino Linotype" w:hAnsi="Palatino Linotype"/>
          <w:noProof/>
          <w:sz w:val="24"/>
          <w:lang w:eastAsia="ro-RO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-796290</wp:posOffset>
            </wp:positionV>
            <wp:extent cx="768350" cy="809625"/>
            <wp:effectExtent l="0" t="0" r="0" b="0"/>
            <wp:wrapThrough wrapText="bothSides">
              <wp:wrapPolygon edited="0">
                <wp:start x="0" y="0"/>
                <wp:lineTo x="0" y="21346"/>
                <wp:lineTo x="20886" y="21346"/>
                <wp:lineTo x="20886" y="15755"/>
                <wp:lineTo x="18208" y="8132"/>
                <wp:lineTo x="20350" y="0"/>
                <wp:lineTo x="0" y="0"/>
              </wp:wrapPolygon>
            </wp:wrapThrough>
            <wp:docPr id="67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" name="Picture 1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Palatino Linotype" w:hAnsi="Palatino Linotype"/>
        </w:rPr>
        <w:t xml:space="preserve"> </w:t>
      </w:r>
    </w:p>
    <w:p w:rsidR="00CC5245" w:rsidRDefault="00CC5245">
      <w:pPr>
        <w:rPr>
          <w:rFonts w:ascii="Palatino Linotype" w:hAnsi="Palatino Linotype"/>
        </w:rPr>
      </w:pPr>
    </w:p>
    <w:p w:rsidR="00250C20" w:rsidRDefault="00250C20" w:rsidP="00250C20">
      <w:pPr>
        <w:pStyle w:val="Title"/>
      </w:pPr>
      <w:r>
        <w:t>PROCES VERBAL CONSILIU DIRECTOR</w:t>
      </w:r>
    </w:p>
    <w:p w:rsidR="00595C80" w:rsidRDefault="00595C80" w:rsidP="00595C80">
      <w:pPr>
        <w:pStyle w:val="Subtitle"/>
        <w:jc w:val="center"/>
      </w:pPr>
      <w:r>
        <w:t>nr. 39 / 7.12.2024</w:t>
      </w:r>
    </w:p>
    <w:p w:rsidR="00595C80" w:rsidRDefault="00595C80" w:rsidP="00595C80">
      <w:pPr>
        <w:jc w:val="both"/>
        <w:rPr>
          <w:rFonts w:ascii="Palatino Linotype" w:hAnsi="Palatino Linotype"/>
        </w:rPr>
      </w:pPr>
    </w:p>
    <w:p w:rsidR="00595C80" w:rsidRDefault="00595C80" w:rsidP="00595C80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Conform:</w:t>
      </w:r>
    </w:p>
    <w:p w:rsidR="00595C80" w:rsidRDefault="00595C80" w:rsidP="00595C80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Statutului  Asociației Educația Către Online Pentru Lucrători;</w:t>
      </w:r>
    </w:p>
    <w:p w:rsidR="00595C80" w:rsidRDefault="00595C80" w:rsidP="00595C80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O.G. 26 / 2000 cu privire la asociații și fundații;</w:t>
      </w:r>
    </w:p>
    <w:p w:rsidR="00595C80" w:rsidRDefault="00595C80" w:rsidP="00595C80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La ședința Consiliului Director nr. 39 din data de 7.12.2024 orele 10:00-11:00, convocată la Sediu de Dan-Marian JOIȚA în data de 30.11.2024, au participat</w:t>
      </w:r>
      <w:r>
        <w:rPr>
          <w:sz w:val="18"/>
        </w:rPr>
        <w:t xml:space="preserve"> </w:t>
      </w:r>
      <w:r>
        <w:rPr>
          <w:rFonts w:ascii="Palatino Linotype" w:hAnsi="Palatino Linotype"/>
        </w:rPr>
        <w:t>3 membrii.</w:t>
      </w:r>
    </w:p>
    <w:p w:rsidR="00595C80" w:rsidRDefault="00595C80" w:rsidP="00595C80">
      <w:pPr>
        <w:jc w:val="both"/>
        <w:rPr>
          <w:rFonts w:ascii="Palatino Linotype" w:hAnsi="Palatino Linotype"/>
          <w:sz w:val="24"/>
        </w:rPr>
      </w:pPr>
    </w:p>
    <w:p w:rsidR="00595C80" w:rsidRDefault="00595C80" w:rsidP="00595C80">
      <w:pPr>
        <w:jc w:val="both"/>
        <w:rPr>
          <w:rFonts w:ascii="Palatino Linotype" w:hAnsi="Palatino Linotype"/>
          <w:sz w:val="24"/>
        </w:rPr>
      </w:pPr>
    </w:p>
    <w:p w:rsidR="00595C80" w:rsidRDefault="00595C80" w:rsidP="00595C80">
      <w:pPr>
        <w:pStyle w:val="Subtitle"/>
        <w:spacing w:after="0"/>
        <w:jc w:val="center"/>
        <w:rPr>
          <w:i w:val="0"/>
          <w:color w:val="auto"/>
          <w:sz w:val="36"/>
          <w:szCs w:val="52"/>
        </w:rPr>
      </w:pPr>
      <w:r>
        <w:rPr>
          <w:i w:val="0"/>
          <w:color w:val="auto"/>
          <w:sz w:val="36"/>
          <w:szCs w:val="52"/>
        </w:rPr>
        <w:t>SCOPUL</w:t>
      </w:r>
    </w:p>
    <w:p w:rsidR="00595C80" w:rsidRDefault="00595C80" w:rsidP="00595C80">
      <w:pPr>
        <w:jc w:val="both"/>
        <w:rPr>
          <w:rFonts w:ascii="Palatino Linotype" w:hAnsi="Palatino Linotype"/>
        </w:rPr>
      </w:pPr>
    </w:p>
    <w:p w:rsidR="00252301" w:rsidRDefault="00252301" w:rsidP="00595C80">
      <w:pPr>
        <w:jc w:val="both"/>
        <w:rPr>
          <w:rFonts w:ascii="Palatino Linotype" w:hAnsi="Palatino Linotype"/>
        </w:rPr>
      </w:pPr>
    </w:p>
    <w:p w:rsidR="00595C80" w:rsidRPr="00252301" w:rsidRDefault="00595C80" w:rsidP="00595C80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prezentei întruniri este </w:t>
      </w:r>
      <w:r w:rsidR="00252301">
        <w:rPr>
          <w:rFonts w:ascii="Palatino Linotype" w:hAnsi="Palatino Linotype"/>
        </w:rPr>
        <w:t xml:space="preserve">pregătirea de </w:t>
      </w:r>
      <w:r w:rsidR="00252301" w:rsidRPr="00252301">
        <w:rPr>
          <w:rFonts w:ascii="Palatino Linotype" w:hAnsi="Palatino Linotype"/>
        </w:rPr>
        <w:t>sărbători:</w:t>
      </w:r>
    </w:p>
    <w:p w:rsidR="00CC5245" w:rsidRPr="00252301" w:rsidRDefault="00595C80" w:rsidP="00595C80">
      <w:pPr>
        <w:jc w:val="both"/>
        <w:rPr>
          <w:rFonts w:ascii="Palatino Linotype" w:hAnsi="Palatino Linotype"/>
        </w:rPr>
      </w:pPr>
      <w:r w:rsidRPr="00252301">
        <w:rPr>
          <w:rFonts w:ascii="Palatino Linotype" w:hAnsi="Palatino Linotype"/>
        </w:rPr>
        <w:tab/>
        <w:t>Întrucât vin sărbătorile va trebui să fim vigilenți pentru a observa oamenii nevoiași în</w:t>
      </w:r>
      <w:r w:rsidR="00252301" w:rsidRPr="00252301">
        <w:rPr>
          <w:rFonts w:ascii="Palatino Linotype" w:hAnsi="Palatino Linotype"/>
        </w:rPr>
        <w:t xml:space="preserve"> speranța că îi vom putea ajuta</w:t>
      </w:r>
      <w:r w:rsidRPr="00252301">
        <w:rPr>
          <w:rFonts w:ascii="Palatino Linotype" w:hAnsi="Palatino Linotype"/>
        </w:rPr>
        <w:t>.</w:t>
      </w:r>
    </w:p>
    <w:p w:rsidR="00CC5245" w:rsidRDefault="00CC5245">
      <w:pPr>
        <w:jc w:val="right"/>
        <w:rPr>
          <w:rFonts w:ascii="Palatino Linotype" w:hAnsi="Palatino Linotype"/>
        </w:rPr>
      </w:pPr>
    </w:p>
    <w:p w:rsidR="00545408" w:rsidRDefault="00545408">
      <w:pPr>
        <w:jc w:val="right"/>
        <w:rPr>
          <w:rFonts w:ascii="Palatino Linotype" w:hAnsi="Palatino Linotype"/>
        </w:rPr>
      </w:pPr>
    </w:p>
    <w:p w:rsidR="00545408" w:rsidRDefault="00545408" w:rsidP="00545408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Prezentul proces verbal va fi publicat pe pagina de internet a </w:t>
      </w:r>
      <w:r w:rsidRPr="00717A95">
        <w:rPr>
          <w:rFonts w:ascii="Palatino Linotype" w:hAnsi="Palatino Linotype"/>
        </w:rPr>
        <w:t xml:space="preserve">Asociației Educația Către Online Pentru </w:t>
      </w:r>
      <w:r>
        <w:rPr>
          <w:rFonts w:ascii="Palatino Linotype" w:hAnsi="Palatino Linotype"/>
        </w:rPr>
        <w:t xml:space="preserve">Lucrători </w:t>
      </w:r>
      <w:hyperlink r:id="rId9" w:history="1">
        <w:proofErr w:type="spellStart"/>
        <w:r>
          <w:rPr>
            <w:rStyle w:val="Hyperlink"/>
            <w:rFonts w:ascii="Palatino Linotype" w:hAnsi="Palatino Linotype"/>
          </w:rPr>
          <w:t>aecol.ro</w:t>
        </w:r>
        <w:proofErr w:type="spellEnd"/>
      </w:hyperlink>
      <w:r>
        <w:rPr>
          <w:rFonts w:ascii="Palatino Linotype" w:hAnsi="Palatino Linotype"/>
        </w:rPr>
        <w:t>.</w:t>
      </w:r>
    </w:p>
    <w:p w:rsidR="00545408" w:rsidRDefault="00545408" w:rsidP="00545408">
      <w:pPr>
        <w:jc w:val="both"/>
        <w:rPr>
          <w:rFonts w:ascii="Palatino Linotype" w:hAnsi="Palatino Linotype"/>
        </w:rPr>
      </w:pPr>
    </w:p>
    <w:p w:rsidR="00252301" w:rsidRDefault="00252301" w:rsidP="00545408">
      <w:pPr>
        <w:jc w:val="both"/>
        <w:rPr>
          <w:rFonts w:ascii="Palatino Linotype" w:hAnsi="Palatino Linotype"/>
        </w:rPr>
      </w:pPr>
    </w:p>
    <w:p w:rsidR="00545408" w:rsidRDefault="00545408" w:rsidP="00545408">
      <w:pPr>
        <w:jc w:val="both"/>
        <w:rPr>
          <w:rFonts w:ascii="Palatino Linotype" w:hAnsi="Palatino Linotype"/>
        </w:rPr>
      </w:pPr>
      <w:r w:rsidRPr="00AF2D0D">
        <w:rPr>
          <w:rFonts w:ascii="Palatino Linotype" w:hAnsi="Palatino Linotype"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2B42DD" wp14:editId="1BB0F13A">
                <wp:simplePos x="0" y="0"/>
                <wp:positionH relativeFrom="column">
                  <wp:posOffset>53975</wp:posOffset>
                </wp:positionH>
                <wp:positionV relativeFrom="paragraph">
                  <wp:posOffset>88900</wp:posOffset>
                </wp:positionV>
                <wp:extent cx="3019425" cy="1105535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1105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5408" w:rsidRDefault="00545408" w:rsidP="0054540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25pt;margin-top:7pt;width:237.75pt;height:87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H5kIgIAAB4EAAAOAAAAZHJzL2Uyb0RvYy54bWysU9uO2yAQfa/Uf0C8N7aTuLux4qy22aaq&#10;tL1Iu/0AjHGMCgwFEnv79R1wNpu2b1V5QAwzczhzZljfjFqRo3BegqlpMcspEYZDK82+pt8ed2+u&#10;KfGBmZYpMKKmT8LTm83rV+vBVmIOPahWOIIgxleDrWkfgq2yzPNeaOZnYIVBZwdOs4Cm22etYwOi&#10;a5XN8/xtNoBrrQMuvMfbu8lJNwm/6wQPX7rOi0BUTZFbSLtLexP3bLNm1d4x20t+osH+gYVm0uCj&#10;Z6g7Fhg5OPkXlJbcgYcuzDjoDLpOcpFqwGqK/I9qHnpmRaoFxfH2LJP/f7D88/GrI7Kt6SK/osQw&#10;jU16FGMg72Ak86jPYH2FYQ8WA8OI19jnVKu398C/e2Jg2zOzF7fOwdAL1iK/ImZmF6kTjo8gzfAJ&#10;WnyGHQIkoLFzOoqHchBExz49nXsTqXC8XOTFajkvKeHoK4q8LBdleoNVz+nW+fBBgCbxUFOHzU/w&#10;7HjvQ6TDqueQ+JoHJdudVCoZbt9slSNHhoOyS+uE/luYMmSo6apEIjHLQMxPM6RlwEFWUtf0Oo8r&#10;prMqyvHetOkcmFTTGZkoc9InSjKJE8ZmxMAoWgPtEyrlYBpY/GB46MH9pGTAYa2p/3FgTlCiPhpU&#10;e1Usl3G6k7Esr+ZouEtPc+lhhiNUTQMl03Eb0o+YKrrFrnQy6fXC5MQVhzDJePowccov7RT18q03&#10;vwAAAP//AwBQSwMEFAAGAAgAAAAhABG82JbaAAAACAEAAA8AAABkcnMvZG93bnJldi54bWxMT8tO&#10;wzAQvCPxD9YicUHUKUrbEOJUgATi2tIP2MTbJCJeR7HbpH/P9gS3nYdmZ4rt7Hp1pjF0ng0sFwko&#10;4trbjhsDh++PxwxUiMgWe89k4EIBtuXtTYG59RPv6LyPjZIQDjkaaGMccq1D3ZLDsPADsWhHPzqM&#10;AsdG2xEnCXe9fkqStXbYsXxocaD3luqf/ckZOH5ND6vnqfqMh80uXb9ht6n8xZj7u/n1BVSkOf6Z&#10;4VpfqkMpnSp/YhtUbyBbiVHoVBaJnGbXoxIiy5agy0L/H1D+AgAA//8DAFBLAQItABQABgAIAAAA&#10;IQC2gziS/gAAAOEBAAATAAAAAAAAAAAAAAAAAAAAAABbQ29udGVudF9UeXBlc10ueG1sUEsBAi0A&#10;FAAGAAgAAAAhADj9If/WAAAAlAEAAAsAAAAAAAAAAAAAAAAALwEAAF9yZWxzLy5yZWxzUEsBAi0A&#10;FAAGAAgAAAAhAJDIfmQiAgAAHgQAAA4AAAAAAAAAAAAAAAAALgIAAGRycy9lMm9Eb2MueG1sUEsB&#10;Ai0AFAAGAAgAAAAhABG82JbaAAAACAEAAA8AAAAAAAAAAAAAAAAAfAQAAGRycy9kb3ducmV2Lnht&#10;bFBLBQYAAAAABAAEAPMAAACDBQAAAAA=&#10;" stroked="f">
                <v:textbox>
                  <w:txbxContent>
                    <w:p w:rsidR="00545408" w:rsidRDefault="00545408" w:rsidP="00545408"/>
                  </w:txbxContent>
                </v:textbox>
              </v:shape>
            </w:pict>
          </mc:Fallback>
        </mc:AlternateContent>
      </w:r>
    </w:p>
    <w:p w:rsidR="00545408" w:rsidRDefault="00545408" w:rsidP="00545408">
      <w:pPr>
        <w:jc w:val="right"/>
        <w:rPr>
          <w:rFonts w:ascii="Palatino Linotype" w:hAnsi="Palatino Linotype"/>
        </w:rPr>
      </w:pPr>
      <w:bookmarkStart w:id="0" w:name="_GoBack"/>
      <w:bookmarkEnd w:id="0"/>
      <w:r>
        <w:rPr>
          <w:rFonts w:ascii="Palatino Linotype" w:hAnsi="Palatino Linotype"/>
        </w:rPr>
        <w:t xml:space="preserve">PREȘEDINTE,                </w:t>
      </w:r>
      <w:r w:rsidRPr="00142617">
        <w:rPr>
          <w:rFonts w:ascii="Palatino Linotype" w:hAnsi="Palatino Linotype"/>
          <w:color w:val="FFFFFF" w:themeColor="background1"/>
        </w:rPr>
        <w:t>.</w:t>
      </w:r>
    </w:p>
    <w:p w:rsidR="00545408" w:rsidRDefault="00545408" w:rsidP="00252301">
      <w:pPr>
        <w:jc w:val="right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Dan-Marian, JOIȚA                </w:t>
      </w:r>
      <w:r w:rsidRPr="00142617">
        <w:rPr>
          <w:rFonts w:ascii="Palatino Linotype" w:hAnsi="Palatino Linotype"/>
          <w:color w:val="FFFFFF" w:themeColor="background1"/>
        </w:rPr>
        <w:t>.</w:t>
      </w:r>
    </w:p>
    <w:sectPr w:rsidR="00545408">
      <w:headerReference w:type="default" r:id="rId10"/>
      <w:footerReference w:type="default" r:id="rId11"/>
      <w:pgSz w:w="11906" w:h="16838"/>
      <w:pgMar w:top="1440" w:right="1440" w:bottom="1440" w:left="1440" w:header="1134" w:footer="113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245" w:rsidRDefault="00545408">
      <w:pPr>
        <w:spacing w:after="0" w:line="240" w:lineRule="auto"/>
      </w:pPr>
      <w:r>
        <w:separator/>
      </w:r>
    </w:p>
  </w:endnote>
  <w:endnote w:type="continuationSeparator" w:id="0">
    <w:p w:rsidR="00CC5245" w:rsidRDefault="00545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245" w:rsidRDefault="00545408">
    <w:pPr>
      <w:pStyle w:val="Footer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2639683</wp:posOffset>
              </wp:positionH>
              <wp:positionV relativeFrom="paragraph">
                <wp:posOffset>-18870</wp:posOffset>
              </wp:positionV>
              <wp:extent cx="436880" cy="646981"/>
              <wp:effectExtent l="0" t="0" r="0" b="0"/>
              <wp:wrapNone/>
              <wp:docPr id="672" name="Rectangle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>
                      <a:xfrm>
                        <a:off x="0" y="0"/>
                        <a:ext cx="436880" cy="64698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:rsidR="00CC5245" w:rsidRDefault="00545408">
                          <w:pPr>
                            <w:pStyle w:val="Footer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EE2EE6" w:rsidRPr="00EE2EE6">
                            <w:rPr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78" o:spid="_x0000_s1027" style="position:absolute;margin-left:207.85pt;margin-top:-1.5pt;width:34.4pt;height:50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QQV9AEAAMUDAAAOAAAAZHJzL2Uyb0RvYy54bWysU8GO0zAQvSPxD5bvNG1pu2nUdLVitQhp&#10;BSsWPsB1nMbC9pix26R8PWM3WwrcEDlYGc/4+b03483tYA07KgwaXM1nkylnyklotNvX/OuXhzcl&#10;ZyEK1wgDTtX8pAK/3b5+tel9pebQgWkUMgJxoep9zbsYfVUUQXbKijABrxwlW0ArIoW4LxoUPaFb&#10;U8yn01XRAzYeQaoQaPf+nOTbjN+2SsZPbRtUZKbmxC3mFfO6S2ux3Yhqj8J3Wo40xD+wsEI7uvQC&#10;dS+iYAfUf0FZLRECtHEiwRbQtlqqrIHUzKZ/qHnuhFdZC5kT/MWm8P9g5cfjEzLd1Hx1M+fMCUtN&#10;+ky2Cbc3it2UyaHeh4oKn/0TJo3BP4L8FpiDdx2VqTtE6DslGuI1S/XFbwdSEMajQ4s2QZBwNuQu&#10;nC5dUENkkjYXb1dlSb2SlFotVuvyjCmql8MeQ3yvwLL0U3Mkttl7cXwMMV0vqpeSdJeDB21MbrRx&#10;rK/5ejlf5gNXGasjzaHRtublNH1Zh6iMG+WcFSQtcdgNoyk7aE5kH8J5rugd0E8H+IOznmaq5uH7&#10;QaDizHxwZM56tlikIczBYnkzpwCvM7vrjHCSoGouI3J28Kj3HaHPRuZ3hwitznITqTOTkSvNSnZh&#10;nOs0jNdxrvr1+rY/AQAA//8DAFBLAwQUAAYACAAAACEAF1YF6t0AAAAJAQAADwAAAGRycy9kb3du&#10;cmV2LnhtbEyPy07DMBBF90j8gzVI7FonkEIa4lRQ1A27FiS203gaR/gRxW4a/p5hBcvRHN17br2Z&#10;nRUTjbEPXkG+zECQb4Pufafg4323KEHEhF6jDZ4UfFOETXN9VWOlw8XvaTqkTnCIjxUqMCkNlZSx&#10;NeQwLsNAnn+nMDpMfI6d1CNeONxZeZdlD9Jh77nB4EBbQ+3X4ewUzC+fKIM1dELpsrdpl7/mW6vU&#10;7c38/AQi0Zz+YPjVZ3Vo2OkYzl5HYRUU+eqRUQWLe97EQFEWKxBHBetyDbKp5f8FzQ8AAAD//wMA&#10;UEsBAi0AFAAGAAgAAAAhALaDOJL+AAAA4QEAABMAAAAAAAAAAAAAAAAAAAAAAFtDb250ZW50X1R5&#10;cGVzXS54bWxQSwECLQAUAAYACAAAACEAOP0h/9YAAACUAQAACwAAAAAAAAAAAAAAAAAvAQAAX3Jl&#10;bHMvLnJlbHNQSwECLQAUAAYACAAAACEA00EEFfQBAADFAwAADgAAAAAAAAAAAAAAAAAuAgAAZHJz&#10;L2Uyb0RvYy54bWxQSwECLQAUAAYACAAAACEAF1YF6t0AAAAJAQAADwAAAAAAAAAAAAAAAABOBAAA&#10;ZHJzL2Rvd25yZXYueG1sUEsFBgAAAAAEAAQA8wAAAFgFAAAAAA==&#10;" filled="f" stroked="f">
              <v:textbox>
                <w:txbxContent>
                  <w:p w:rsidR="00CC5245" w:rsidRDefault="00545408">
                    <w:pPr>
                      <w:pStyle w:val="Footer"/>
                      <w:jc w:val="center"/>
                      <w:rPr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EE2EE6" w:rsidRPr="00EE2EE6">
                      <w:rPr>
                        <w:noProof/>
                        <w:sz w:val="28"/>
                        <w:szCs w:val="2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245" w:rsidRDefault="00545408">
      <w:pPr>
        <w:spacing w:after="0" w:line="240" w:lineRule="auto"/>
      </w:pPr>
      <w:r>
        <w:separator/>
      </w:r>
    </w:p>
  </w:footnote>
  <w:footnote w:type="continuationSeparator" w:id="0">
    <w:p w:rsidR="00CC5245" w:rsidRDefault="00545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245" w:rsidRDefault="00545408">
    <w:pPr>
      <w:spacing w:after="0" w:line="240" w:lineRule="auto"/>
      <w:jc w:val="right"/>
      <w:rPr>
        <w:rFonts w:ascii="Palatino Linotype" w:hAnsi="Palatino Linotype"/>
        <w:sz w:val="24"/>
      </w:rPr>
    </w:pPr>
    <w:r>
      <w:rPr>
        <w:rFonts w:ascii="Palatino Linotype" w:hAnsi="Palatino Linotype"/>
        <w:sz w:val="24"/>
      </w:rPr>
      <w:t>ASOCIAȚIA EDUCAȚIA CĂTRE ONLINE PENTRU LUCRĂTORI</w:t>
    </w:r>
  </w:p>
  <w:p w:rsidR="00CC5245" w:rsidRDefault="00545408">
    <w:pPr>
      <w:spacing w:after="0" w:line="240" w:lineRule="auto"/>
      <w:jc w:val="right"/>
      <w:rPr>
        <w:rFonts w:ascii="Palatino Linotype" w:hAnsi="Palatino Linotype"/>
        <w:sz w:val="16"/>
      </w:rPr>
    </w:pPr>
    <w:r>
      <w:rPr>
        <w:rFonts w:ascii="Palatino Linotype" w:hAnsi="Palatino Linotype"/>
        <w:sz w:val="16"/>
      </w:rPr>
      <w:t>Strada Teiuș Nr. 20, sat Teiușu, comuna Brebeni, județul OLT</w:t>
    </w:r>
  </w:p>
  <w:p w:rsidR="00CC5245" w:rsidRDefault="00545408">
    <w:pPr>
      <w:spacing w:after="0" w:line="240" w:lineRule="auto"/>
      <w:jc w:val="right"/>
      <w:rPr>
        <w:rFonts w:ascii="Palatino Linotype" w:hAnsi="Palatino Linotype"/>
        <w:sz w:val="16"/>
      </w:rPr>
    </w:pPr>
    <w:r>
      <w:rPr>
        <w:rFonts w:ascii="Palatino Linotype" w:hAnsi="Palatino Linotype"/>
        <w:sz w:val="16"/>
      </w:rPr>
      <w:t>C.I.F. 45100301</w:t>
    </w:r>
    <w:r>
      <w:rPr>
        <w:rFonts w:ascii="Palatino Linotype" w:hAnsi="Palatino Linotype"/>
        <w:sz w:val="16"/>
      </w:rPr>
      <w:tab/>
      <w:t>Nr. Registrul Național ONG 4671/A/2021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76031"/>
    <w:multiLevelType w:val="hybridMultilevel"/>
    <w:tmpl w:val="EB9EA484"/>
    <w:lvl w:ilvl="0" w:tplc="0CDCC494">
      <w:start w:val="15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EE2E14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B2BE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C7E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3E3E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C0E5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9001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EC7A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FC0E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9F4"/>
    <w:rsid w:val="000014B6"/>
    <w:rsid w:val="00004B0D"/>
    <w:rsid w:val="00014BF1"/>
    <w:rsid w:val="00092228"/>
    <w:rsid w:val="000E51B7"/>
    <w:rsid w:val="00142617"/>
    <w:rsid w:val="00156802"/>
    <w:rsid w:val="001C4150"/>
    <w:rsid w:val="001D3F1C"/>
    <w:rsid w:val="001E1C9F"/>
    <w:rsid w:val="002120A0"/>
    <w:rsid w:val="00250C20"/>
    <w:rsid w:val="00252301"/>
    <w:rsid w:val="003213A0"/>
    <w:rsid w:val="00337AE7"/>
    <w:rsid w:val="003429C9"/>
    <w:rsid w:val="00347C5E"/>
    <w:rsid w:val="003707DB"/>
    <w:rsid w:val="003871C1"/>
    <w:rsid w:val="00404F4F"/>
    <w:rsid w:val="00494B94"/>
    <w:rsid w:val="004A4068"/>
    <w:rsid w:val="00545408"/>
    <w:rsid w:val="0054572A"/>
    <w:rsid w:val="00595677"/>
    <w:rsid w:val="00595C80"/>
    <w:rsid w:val="00597BCB"/>
    <w:rsid w:val="005C6E8E"/>
    <w:rsid w:val="005E4BAE"/>
    <w:rsid w:val="00632AAD"/>
    <w:rsid w:val="00674D42"/>
    <w:rsid w:val="00677622"/>
    <w:rsid w:val="00691A9C"/>
    <w:rsid w:val="006B2EBE"/>
    <w:rsid w:val="00717A95"/>
    <w:rsid w:val="00767745"/>
    <w:rsid w:val="007C02A5"/>
    <w:rsid w:val="00817EE9"/>
    <w:rsid w:val="0088674E"/>
    <w:rsid w:val="008A02CC"/>
    <w:rsid w:val="008D7833"/>
    <w:rsid w:val="00944A67"/>
    <w:rsid w:val="00961FF0"/>
    <w:rsid w:val="0096311A"/>
    <w:rsid w:val="009D3DB1"/>
    <w:rsid w:val="00A35D28"/>
    <w:rsid w:val="00AA651F"/>
    <w:rsid w:val="00AB37A8"/>
    <w:rsid w:val="00AF2D0D"/>
    <w:rsid w:val="00AF437E"/>
    <w:rsid w:val="00B12CD9"/>
    <w:rsid w:val="00B20BD6"/>
    <w:rsid w:val="00B55603"/>
    <w:rsid w:val="00B907F4"/>
    <w:rsid w:val="00BA1BE3"/>
    <w:rsid w:val="00BA7AA4"/>
    <w:rsid w:val="00BB3185"/>
    <w:rsid w:val="00BB3655"/>
    <w:rsid w:val="00BB3AA6"/>
    <w:rsid w:val="00BB5C25"/>
    <w:rsid w:val="00BC62C0"/>
    <w:rsid w:val="00BD2702"/>
    <w:rsid w:val="00BD733E"/>
    <w:rsid w:val="00BD7730"/>
    <w:rsid w:val="00C15668"/>
    <w:rsid w:val="00C277DF"/>
    <w:rsid w:val="00C30937"/>
    <w:rsid w:val="00C41156"/>
    <w:rsid w:val="00C73C08"/>
    <w:rsid w:val="00C768F8"/>
    <w:rsid w:val="00CC5245"/>
    <w:rsid w:val="00D20CCC"/>
    <w:rsid w:val="00D3746E"/>
    <w:rsid w:val="00D57EE6"/>
    <w:rsid w:val="00D641DB"/>
    <w:rsid w:val="00DB49F4"/>
    <w:rsid w:val="00DD5A2D"/>
    <w:rsid w:val="00E106F7"/>
    <w:rsid w:val="00E301AF"/>
    <w:rsid w:val="00E71244"/>
    <w:rsid w:val="00E91020"/>
    <w:rsid w:val="00EB4099"/>
    <w:rsid w:val="00EE2EE6"/>
    <w:rsid w:val="00F3159D"/>
    <w:rsid w:val="00F40FC7"/>
    <w:rsid w:val="00F554C8"/>
    <w:rsid w:val="00F61A53"/>
    <w:rsid w:val="00F670BA"/>
    <w:rsid w:val="00FB5ADD"/>
    <w:rsid w:val="00FD5CD0"/>
    <w:rsid w:val="00FE3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hAnsi="Courier New" w:cs="Courier New"/>
      <w:sz w:val="21"/>
      <w:szCs w:val="21"/>
    </w:rPr>
  </w:style>
  <w:style w:type="paragraph" w:styleId="Caption">
    <w:name w:val="caption"/>
    <w:basedOn w:val="Normal"/>
    <w:next w:val="Normal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hAnsi="Courier New" w:cs="Courier New"/>
      <w:sz w:val="21"/>
      <w:szCs w:val="21"/>
    </w:rPr>
  </w:style>
  <w:style w:type="paragraph" w:styleId="Caption">
    <w:name w:val="caption"/>
    <w:basedOn w:val="Normal"/>
    <w:next w:val="Normal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4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ecol.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111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</dc:creator>
  <cp:lastModifiedBy>Angela</cp:lastModifiedBy>
  <cp:revision>8</cp:revision>
  <dcterms:created xsi:type="dcterms:W3CDTF">2024-05-04T09:19:00Z</dcterms:created>
  <dcterms:modified xsi:type="dcterms:W3CDTF">2025-01-30T13:39:00Z</dcterms:modified>
</cp:coreProperties>
</file>